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7" w:rsidRPr="002E00C5" w:rsidRDefault="001E7227" w:rsidP="001E7227">
      <w:pPr>
        <w:shd w:val="clear" w:color="auto" w:fill="000000"/>
        <w:spacing w:after="0" w:line="36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  <w:t>Сертификат о создании сайта школы, класса, кружка...</w:t>
      </w:r>
    </w:p>
    <w:p w:rsidR="001E7227" w:rsidRPr="002E00C5" w:rsidRDefault="001E7227" w:rsidP="001E7227">
      <w:pPr>
        <w:pBdr>
          <w:bottom w:val="single" w:sz="6" w:space="0" w:color="D6DDB9"/>
        </w:pBdr>
        <w:shd w:val="clear" w:color="auto" w:fill="E4EDC2"/>
        <w:spacing w:after="75" w:line="288" w:lineRule="auto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E00C5"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План-конспект занятия   по лепке во второй младшей группе </w:t>
      </w:r>
    </w:p>
    <w:p w:rsidR="001E7227" w:rsidRPr="002E00C5" w:rsidRDefault="001E7227" w:rsidP="001E7227">
      <w:pPr>
        <w:pBdr>
          <w:bottom w:val="single" w:sz="6" w:space="0" w:color="D6DDB9"/>
        </w:pBdr>
        <w:shd w:val="clear" w:color="auto" w:fill="E4EDC2"/>
        <w:spacing w:after="75" w:line="288" w:lineRule="auto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E00C5"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  <w:t>Тема</w:t>
      </w:r>
      <w:proofErr w:type="gramStart"/>
      <w:r w:rsidRPr="002E00C5"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  <w:t>:«</w:t>
      </w:r>
      <w:proofErr w:type="gramEnd"/>
      <w:r w:rsidRPr="002E00C5">
        <w:rPr>
          <w:rFonts w:ascii="Trebuchet MS" w:eastAsia="Times New Roman" w:hAnsi="Trebuchet MS" w:cs="Arial"/>
          <w:b/>
          <w:bCs/>
          <w:color w:val="000000" w:themeColor="text1"/>
          <w:kern w:val="36"/>
          <w:sz w:val="28"/>
          <w:szCs w:val="28"/>
          <w:lang w:eastAsia="ru-RU"/>
        </w:rPr>
        <w:t>Друзья для солнышка»</w:t>
      </w:r>
    </w:p>
    <w:p w:rsidR="001E7227" w:rsidRPr="002E00C5" w:rsidRDefault="001E7227" w:rsidP="001E7227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Интеграция образовательных областей: 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«Художественное творчество», «Коммуникация», «Музыка», «Познание» (формирование целостной картины мира, «Труд».</w:t>
      </w:r>
      <w:proofErr w:type="gramEnd"/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Цели: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Образовательная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 формировать умение передавать образ солнышко пластическим способом, умение лепить предмет, состоящий из нескольких частей одинаковой формы, но разной величины. Закреплять умение раскатывать пластилин  прямыми движениями, создавая лучики. Развивать и укреплять мелкую моторику рук. Развивать у детей эстетическое восприятие. Воспитывать у детей чувство сопереживания персонажу, желание помочь ему.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Развивающая: развивать диалогическую речь.</w:t>
      </w:r>
      <w:proofErr w:type="gramEnd"/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Воспитательная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воспитывать умение лепить аккуратно.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Предварительная работа: наблюдение за погодой, рисование красками солнышка; рассматривание иллюстраций с изображением солнца.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«Светит солнышко в окошко», К. Чуковского «Краденое солнце», отгадывание загадок про солнце. Рассматривание круглых, овальных форм. 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Макет - солнышка, пластилин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салфетки, </w:t>
      </w:r>
      <w:proofErr w:type="spellStart"/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досточки</w:t>
      </w:r>
      <w:proofErr w:type="spellEnd"/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фартуки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1E7227" w:rsidRPr="002E00C5" w:rsidRDefault="006A3E8B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  <w:r w:rsidRPr="002E00C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1E7227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в сборе, взрослые и дети,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можем начинать.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для начала, нужно здравствуйте сказать.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здороваются, садятся на стульчики)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сегодня к нам пришел гость, а кто, вы скажите сами, прослушав загадку: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Утром рано я проснусь,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Посмотрю — и засмеюсь,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Ведь в моё оконце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Ярко светит. (Солнце)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солнце!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:: 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 сегодня к нам в гости пришло солнышко. Оно пришло к нам не просто так, а с просьбой слепить для него друзей, так как ему очень скучно одному и не с кем поиграть. Поможем солнышку?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Да!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:: 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Но, сначала давайте рассмотрим, из каких частей состоит солнышко: Из большого круга и лучиков (с помощью вопросов дети определяют форму солнышка).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:: 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что это?</w:t>
      </w:r>
    </w:p>
    <w:p w:rsidR="006A3E8B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круг.</w:t>
      </w:r>
    </w:p>
    <w:p w:rsidR="001E7227" w:rsidRPr="002E00C5" w:rsidRDefault="006A3E8B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>В</w:t>
      </w:r>
      <w:r w:rsidR="001E7227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оспитатель предлагает рассмотреть контуры солнышка, разложенные на столах. Воспитатель просит детей провести пальчиком по контуру, чтобы зрительно и визуально запомнить форму солнышка.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это что?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Лучики.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«А на что похожи лучики солнышка?».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На палочки.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spell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:А</w:t>
      </w:r>
      <w:proofErr w:type="spellEnd"/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какого цвета солнышко?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Желтое.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а где у нас находится солнышко?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На небе.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spell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proofErr w:type="gramEnd"/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акого</w:t>
      </w:r>
      <w:proofErr w:type="spellEnd"/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цвета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небо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Голубого.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 Правильно, и именно поэтому мы с вами взяли листок бумаги голубого цвета.</w:t>
      </w:r>
      <w:r w:rsidR="006A3E8B" w:rsidRPr="002E00C5"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  <w:t xml:space="preserve"> 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Вот мы с вами и рассмотрели, из каких частей состоит солнышко, а сейчас давайте попробуем его составить.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(Дети, при помощи магнитной доски и частей солнышка, круга и лучиков, составляют силуэт солнышка)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Молодцы ребята! Вы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все дружно отвечали и немного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устали, а сейчас мы отдохнём и работать вновь начнём.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Физкультминутка: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Утром солнышко встает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Выше, выше, выше.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i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(Руки поднимают вверх)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ночи солнышко зайдет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Ниже, ниже, ниже.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i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(Руки отпускают в низ)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Хорошо, хорошо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Солнышко смеется,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i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(Руки на пояс и повороты в стороны)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под солнышком всем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Весело поется.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i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(Кланяются вперед, при этом руки разводят в стороны)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Ну что, скорее поспешим лепить друзей для нашего солнышка. Воспитатель предлагает детям пройти за столы и слепить его.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Показывает детям образец солнышка.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Практическая деятельность.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 показывает детям, к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ак нужно пользоваться пластилином 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 выполнении работы (отщипывать небольшие кусочки от большого куска).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прежде чем приступить, к работе давайте с вами вспомним, как мы будем лепить (воспитатель показывает правильный приём лепки в воздухе, прямыми движениями (столбики) для лучиков, дети повторяют за ним).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предлагает детям самостоятельно приступить к работе.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 необходимости воспитатель оказывает помощь.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ходе самостоятельной деятельности поощряет детей, помогает неуверенным детям.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spell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:М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олодцы</w:t>
      </w:r>
      <w:proofErr w:type="spell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ребята! Сейчас мы с вами тихонько встанем, возьмём своих солнышек и покажем нашему гостю, каких друзей мы для него слепили (дети подходят к столу и показывают свои работы).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Анализ детских работ.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r w:rsidR="006A3E8B"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рассматривает работы вместе с детьми, (аккуратная работа или нет?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не получилось) хвалит их за работу и старание.</w:t>
      </w:r>
      <w:proofErr w:type="gramEnd"/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Рефлексия: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:: </w:t>
      </w:r>
      <w:proofErr w:type="gramEnd"/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Посмотрите, как рад наш гость солнышко, он говорит вам большое спасибо за работу и предлагает с ним потанцевать (дети встают в круг и выполняют движения под песню «Солнышко лучистое»).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 А сейчас пришла пора, нам прощаться детвора и читает стихотворение.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Рады зайчики и белочки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Рады мальчики и девочки.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Ну, спасибо вам, ребятки,</w:t>
      </w:r>
    </w:p>
    <w:p w:rsidR="001E7227" w:rsidRPr="002E00C5" w:rsidRDefault="001E7227" w:rsidP="001E7227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друзей для солнышка.</w:t>
      </w:r>
    </w:p>
    <w:p w:rsidR="001E7227" w:rsidRPr="002E00C5" w:rsidRDefault="001E7227" w:rsidP="001E7227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2E00C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прощаются с солнышком, убирают рабочие места)</w:t>
      </w:r>
    </w:p>
    <w:p w:rsidR="001E7227" w:rsidRPr="002E00C5" w:rsidRDefault="001E7227" w:rsidP="001E7227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B0C60" w:rsidRPr="002E00C5" w:rsidRDefault="003B0C60" w:rsidP="001E7227">
      <w:pPr>
        <w:rPr>
          <w:color w:val="000000" w:themeColor="text1"/>
          <w:sz w:val="28"/>
          <w:szCs w:val="28"/>
        </w:rPr>
      </w:pPr>
    </w:p>
    <w:sectPr w:rsidR="003B0C60" w:rsidRPr="002E00C5" w:rsidSect="003B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727"/>
    <w:multiLevelType w:val="multilevel"/>
    <w:tmpl w:val="C2F0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72299"/>
    <w:multiLevelType w:val="multilevel"/>
    <w:tmpl w:val="EE2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3F32F5"/>
    <w:multiLevelType w:val="multilevel"/>
    <w:tmpl w:val="4D8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CE3D8A"/>
    <w:multiLevelType w:val="multilevel"/>
    <w:tmpl w:val="442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912486"/>
    <w:multiLevelType w:val="multilevel"/>
    <w:tmpl w:val="AEF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0A40EA"/>
    <w:multiLevelType w:val="multilevel"/>
    <w:tmpl w:val="1C3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27591F"/>
    <w:multiLevelType w:val="multilevel"/>
    <w:tmpl w:val="A496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27"/>
    <w:rsid w:val="001E7227"/>
    <w:rsid w:val="002E00C5"/>
    <w:rsid w:val="003B0C60"/>
    <w:rsid w:val="005D30ED"/>
    <w:rsid w:val="006A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60"/>
  </w:style>
  <w:style w:type="paragraph" w:styleId="1">
    <w:name w:val="heading 1"/>
    <w:basedOn w:val="a"/>
    <w:link w:val="10"/>
    <w:uiPriority w:val="9"/>
    <w:qFormat/>
    <w:rsid w:val="001E7227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1E7227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22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227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E7227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E72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E7227"/>
    <w:rPr>
      <w:color w:val="27638C"/>
    </w:rPr>
  </w:style>
  <w:style w:type="character" w:styleId="a5">
    <w:name w:val="Strong"/>
    <w:basedOn w:val="a0"/>
    <w:uiPriority w:val="22"/>
    <w:qFormat/>
    <w:rsid w:val="001E7227"/>
    <w:rPr>
      <w:b/>
      <w:bCs/>
    </w:rPr>
  </w:style>
  <w:style w:type="character" w:customStyle="1" w:styleId="file">
    <w:name w:val="file"/>
    <w:basedOn w:val="a0"/>
    <w:rsid w:val="001E7227"/>
  </w:style>
  <w:style w:type="paragraph" w:customStyle="1" w:styleId="c11">
    <w:name w:val="c11"/>
    <w:basedOn w:val="a"/>
    <w:rsid w:val="001E7227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1">
    <w:name w:val="c51"/>
    <w:basedOn w:val="a"/>
    <w:rsid w:val="001E7227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2">
    <w:name w:val="c02"/>
    <w:basedOn w:val="a0"/>
    <w:rsid w:val="001E7227"/>
    <w:rPr>
      <w:rFonts w:ascii="Arial" w:hAnsi="Arial" w:cs="Arial" w:hint="default"/>
      <w:color w:val="333333"/>
    </w:rPr>
  </w:style>
  <w:style w:type="paragraph" w:customStyle="1" w:styleId="search-excerpt">
    <w:name w:val="search-excerpt"/>
    <w:basedOn w:val="a"/>
    <w:rsid w:val="001E72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throbber3">
    <w:name w:val="flag-throbber3"/>
    <w:basedOn w:val="a0"/>
    <w:rsid w:val="001E7227"/>
  </w:style>
  <w:style w:type="character" w:customStyle="1" w:styleId="like-count">
    <w:name w:val="like-count"/>
    <w:basedOn w:val="a0"/>
    <w:rsid w:val="001E7227"/>
  </w:style>
  <w:style w:type="paragraph" w:styleId="a6">
    <w:name w:val="Balloon Text"/>
    <w:basedOn w:val="a"/>
    <w:link w:val="a7"/>
    <w:uiPriority w:val="99"/>
    <w:semiHidden/>
    <w:unhideWhenUsed/>
    <w:rsid w:val="001E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515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9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636926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2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1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06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9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7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6295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0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53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963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002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77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9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178">
                                                      <w:marLeft w:val="20"/>
                                                      <w:marRight w:val="0"/>
                                                      <w:marTop w:val="22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7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41128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4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3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2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30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1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8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98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49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93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816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18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19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358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0237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382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67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921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86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25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22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81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04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41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030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76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24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565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32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262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780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87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1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088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983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148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252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965487">
                                                                                                      <w:marLeft w:val="195"/>
                                                                                                      <w:marRight w:val="0"/>
                                                                                                      <w:marTop w:val="9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09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16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45"/>
                                                                                              <w:marBottom w:val="86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7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341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82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7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9932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4441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887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74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12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4732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682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268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328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6217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54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600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65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9696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411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1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15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9902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102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003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323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4557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8495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97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9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9571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0473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123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171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989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858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790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129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3539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286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684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290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9352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567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409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31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2499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5318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2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9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4469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776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147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373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272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581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3602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051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2417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163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36" w:space="0" w:color="FFFFFF"/>
                                                                                                                    <w:left w:val="single" w:sz="36" w:space="0" w:color="FFFFFF"/>
    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128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252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63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46E2-35A8-4B73-B899-B48F67A4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4</cp:revision>
  <dcterms:created xsi:type="dcterms:W3CDTF">2018-03-28T09:10:00Z</dcterms:created>
  <dcterms:modified xsi:type="dcterms:W3CDTF">2018-04-17T12:58:00Z</dcterms:modified>
</cp:coreProperties>
</file>