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2" w:rsidRDefault="00C35242" w:rsidP="00C72C92">
      <w:pPr>
        <w:pStyle w:val="a3"/>
        <w:shd w:val="clear" w:color="auto" w:fill="FFFFFF"/>
        <w:ind w:left="1416" w:firstLine="70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ДЕНЬ ЗДОРОВЬЯ </w:t>
      </w:r>
    </w:p>
    <w:p w:rsidR="00C72C92" w:rsidRDefault="00C72C92" w:rsidP="00476610">
      <w:pPr>
        <w:pStyle w:val="a3"/>
        <w:shd w:val="clear" w:color="auto" w:fill="FFFFFF"/>
        <w:ind w:firstLine="70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Вторая младшая группа «Сказочная страна»</w:t>
      </w:r>
    </w:p>
    <w:p w:rsidR="00C35242" w:rsidRPr="00C35242" w:rsidRDefault="00C35242" w:rsidP="00601517">
      <w:pPr>
        <w:pStyle w:val="a3"/>
        <w:shd w:val="clear" w:color="auto" w:fill="FFFFFF"/>
        <w:rPr>
          <w:bCs/>
          <w:color w:val="000000"/>
          <w:sz w:val="27"/>
          <w:szCs w:val="27"/>
        </w:rPr>
      </w:pPr>
      <w:r w:rsidRPr="00C35242">
        <w:rPr>
          <w:bCs/>
          <w:color w:val="000000"/>
          <w:sz w:val="27"/>
          <w:szCs w:val="27"/>
        </w:rPr>
        <w:t>Цель: пропаганда здорового образа жизни.</w:t>
      </w:r>
    </w:p>
    <w:p w:rsidR="00C35242" w:rsidRPr="00C35242" w:rsidRDefault="00C35242" w:rsidP="00601517">
      <w:pPr>
        <w:pStyle w:val="a3"/>
        <w:shd w:val="clear" w:color="auto" w:fill="FFFFFF"/>
        <w:rPr>
          <w:bCs/>
          <w:color w:val="000000"/>
          <w:sz w:val="27"/>
          <w:szCs w:val="27"/>
        </w:rPr>
      </w:pPr>
      <w:r w:rsidRPr="00C35242">
        <w:rPr>
          <w:bCs/>
          <w:color w:val="000000"/>
          <w:sz w:val="27"/>
          <w:szCs w:val="27"/>
        </w:rPr>
        <w:t>Задачи:</w:t>
      </w:r>
    </w:p>
    <w:p w:rsidR="00C35242" w:rsidRPr="00C35242" w:rsidRDefault="00C35242" w:rsidP="00601517">
      <w:pPr>
        <w:pStyle w:val="a3"/>
        <w:shd w:val="clear" w:color="auto" w:fill="FFFFFF"/>
        <w:rPr>
          <w:bCs/>
          <w:color w:val="000000"/>
          <w:sz w:val="27"/>
          <w:szCs w:val="27"/>
        </w:rPr>
      </w:pPr>
      <w:r w:rsidRPr="00C35242">
        <w:rPr>
          <w:bCs/>
          <w:color w:val="000000"/>
          <w:sz w:val="27"/>
          <w:szCs w:val="27"/>
        </w:rPr>
        <w:t>Образовательны</w:t>
      </w:r>
      <w:proofErr w:type="gramStart"/>
      <w:r w:rsidRPr="00C35242">
        <w:rPr>
          <w:bCs/>
          <w:color w:val="000000"/>
          <w:sz w:val="27"/>
          <w:szCs w:val="27"/>
        </w:rPr>
        <w:t>е-</w:t>
      </w:r>
      <w:proofErr w:type="gramEnd"/>
      <w:r w:rsidRPr="00C35242">
        <w:rPr>
          <w:bCs/>
          <w:color w:val="000000"/>
          <w:sz w:val="27"/>
          <w:szCs w:val="27"/>
        </w:rPr>
        <w:t xml:space="preserve"> продолжать укреплять здоровье детей, развивать физические качества, создать условия для закрепления </w:t>
      </w:r>
      <w:proofErr w:type="spellStart"/>
      <w:r w:rsidRPr="00C35242">
        <w:rPr>
          <w:bCs/>
          <w:color w:val="000000"/>
          <w:sz w:val="27"/>
          <w:szCs w:val="27"/>
        </w:rPr>
        <w:t>валеологических</w:t>
      </w:r>
      <w:proofErr w:type="spellEnd"/>
      <w:r w:rsidRPr="00C35242">
        <w:rPr>
          <w:bCs/>
          <w:color w:val="000000"/>
          <w:sz w:val="27"/>
          <w:szCs w:val="27"/>
        </w:rPr>
        <w:t xml:space="preserve"> знаний у детей.</w:t>
      </w:r>
    </w:p>
    <w:p w:rsidR="00C35242" w:rsidRPr="00C35242" w:rsidRDefault="00C35242" w:rsidP="00601517">
      <w:pPr>
        <w:pStyle w:val="a3"/>
        <w:shd w:val="clear" w:color="auto" w:fill="FFFFFF"/>
        <w:rPr>
          <w:bCs/>
          <w:color w:val="000000"/>
          <w:sz w:val="27"/>
          <w:szCs w:val="27"/>
        </w:rPr>
      </w:pPr>
      <w:r w:rsidRPr="00C35242">
        <w:rPr>
          <w:bCs/>
          <w:color w:val="000000"/>
          <w:sz w:val="27"/>
          <w:szCs w:val="27"/>
        </w:rPr>
        <w:t>Развивающи</w:t>
      </w:r>
      <w:proofErr w:type="gramStart"/>
      <w:r w:rsidRPr="00C35242">
        <w:rPr>
          <w:bCs/>
          <w:color w:val="000000"/>
          <w:sz w:val="27"/>
          <w:szCs w:val="27"/>
        </w:rPr>
        <w:t>е-</w:t>
      </w:r>
      <w:proofErr w:type="gramEnd"/>
      <w:r w:rsidRPr="00C35242">
        <w:rPr>
          <w:bCs/>
          <w:color w:val="000000"/>
          <w:sz w:val="27"/>
          <w:szCs w:val="27"/>
        </w:rPr>
        <w:t xml:space="preserve"> развивать умения использовать </w:t>
      </w:r>
      <w:proofErr w:type="spellStart"/>
      <w:r w:rsidRPr="00C35242">
        <w:rPr>
          <w:bCs/>
          <w:color w:val="000000"/>
          <w:sz w:val="27"/>
          <w:szCs w:val="27"/>
        </w:rPr>
        <w:t>валеологические</w:t>
      </w:r>
      <w:proofErr w:type="spellEnd"/>
      <w:r w:rsidRPr="00C35242">
        <w:rPr>
          <w:bCs/>
          <w:color w:val="000000"/>
          <w:sz w:val="27"/>
          <w:szCs w:val="27"/>
        </w:rPr>
        <w:t xml:space="preserve"> знания  для своего здоровья.</w:t>
      </w:r>
    </w:p>
    <w:p w:rsidR="00C35242" w:rsidRDefault="00C35242" w:rsidP="00601517">
      <w:pPr>
        <w:pStyle w:val="a3"/>
        <w:shd w:val="clear" w:color="auto" w:fill="FFFFFF"/>
        <w:rPr>
          <w:bCs/>
          <w:color w:val="000000"/>
          <w:sz w:val="27"/>
          <w:szCs w:val="27"/>
        </w:rPr>
      </w:pPr>
      <w:r w:rsidRPr="00C35242">
        <w:rPr>
          <w:bCs/>
          <w:color w:val="000000"/>
          <w:sz w:val="27"/>
          <w:szCs w:val="27"/>
        </w:rPr>
        <w:t>Воспитательны</w:t>
      </w:r>
      <w:proofErr w:type="gramStart"/>
      <w:r w:rsidRPr="00C35242">
        <w:rPr>
          <w:bCs/>
          <w:color w:val="000000"/>
          <w:sz w:val="27"/>
          <w:szCs w:val="27"/>
        </w:rPr>
        <w:t>е-</w:t>
      </w:r>
      <w:proofErr w:type="gramEnd"/>
      <w:r w:rsidRPr="00C35242">
        <w:rPr>
          <w:bCs/>
          <w:color w:val="000000"/>
          <w:sz w:val="27"/>
          <w:szCs w:val="27"/>
        </w:rPr>
        <w:t xml:space="preserve"> формировать навыки сотрудничества друг с другом.</w:t>
      </w:r>
    </w:p>
    <w:p w:rsidR="0032181A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Утро</w:t>
      </w:r>
      <w:r w:rsidR="0032181A">
        <w:rPr>
          <w:rFonts w:ascii="Open Sans" w:hAnsi="Open Sans"/>
          <w:color w:val="000000"/>
        </w:rPr>
        <w:t xml:space="preserve"> </w:t>
      </w:r>
    </w:p>
    <w:p w:rsidR="00601517" w:rsidRDefault="0032181A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32181A">
        <w:rPr>
          <w:i/>
          <w:color w:val="000000"/>
          <w:sz w:val="27"/>
          <w:szCs w:val="27"/>
        </w:rPr>
        <w:t>Игра малой подвижности -</w:t>
      </w:r>
      <w:r>
        <w:rPr>
          <w:color w:val="000000"/>
          <w:sz w:val="27"/>
          <w:szCs w:val="27"/>
        </w:rPr>
        <w:t xml:space="preserve"> полоса препятствий </w:t>
      </w:r>
      <w:r w:rsidR="00601517">
        <w:rPr>
          <w:color w:val="000000"/>
          <w:sz w:val="27"/>
          <w:szCs w:val="27"/>
        </w:rPr>
        <w:t xml:space="preserve">«Дойди до зайчика» </w:t>
      </w:r>
      <w:proofErr w:type="gramStart"/>
      <w:r w:rsidR="00601517">
        <w:rPr>
          <w:color w:val="000000"/>
          <w:sz w:val="27"/>
          <w:szCs w:val="27"/>
        </w:rPr>
        <w:t xml:space="preserve">( </w:t>
      </w:r>
      <w:proofErr w:type="gramEnd"/>
      <w:r w:rsidR="00601517">
        <w:rPr>
          <w:color w:val="000000"/>
          <w:sz w:val="27"/>
          <w:szCs w:val="27"/>
        </w:rPr>
        <w:t xml:space="preserve">подлезть в обруч, пройти между предметами, </w:t>
      </w:r>
      <w:proofErr w:type="spellStart"/>
      <w:r w:rsidR="00601517">
        <w:rPr>
          <w:color w:val="000000"/>
          <w:sz w:val="27"/>
          <w:szCs w:val="27"/>
        </w:rPr>
        <w:t>пропрыгать</w:t>
      </w:r>
      <w:proofErr w:type="spellEnd"/>
      <w:r w:rsidR="00601517">
        <w:rPr>
          <w:color w:val="000000"/>
          <w:sz w:val="27"/>
          <w:szCs w:val="27"/>
        </w:rPr>
        <w:t xml:space="preserve"> на двух ногах)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spellStart"/>
      <w:r w:rsidRPr="0032181A">
        <w:rPr>
          <w:bCs/>
          <w:i/>
          <w:color w:val="000000"/>
          <w:sz w:val="27"/>
          <w:szCs w:val="27"/>
        </w:rPr>
        <w:t>Психогимнастика</w:t>
      </w:r>
      <w:proofErr w:type="spellEnd"/>
      <w:r w:rsidRPr="0032181A">
        <w:rPr>
          <w:bCs/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«Поделись своей улыбкой».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Рано утром детский сад всех ребят встречает,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Там игрушки ждут ребят, в уголках скучают.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Ты по-доброму, очень весело улыбнись,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С тем, кто </w:t>
      </w:r>
      <w:proofErr w:type="gramStart"/>
      <w:r>
        <w:rPr>
          <w:color w:val="000000"/>
          <w:sz w:val="27"/>
          <w:szCs w:val="27"/>
        </w:rPr>
        <w:t>хмурится своей радостью поделись</w:t>
      </w:r>
      <w:proofErr w:type="gramEnd"/>
      <w:r>
        <w:rPr>
          <w:color w:val="000000"/>
          <w:sz w:val="27"/>
          <w:szCs w:val="27"/>
        </w:rPr>
        <w:t>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в ладоши мы звонко хлопаем – раз, два, три,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Мыльные, разноцветные пускаем мы пузыри.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Дети вместе с воспитателем пускают мыльные пузыри</w:t>
      </w:r>
    </w:p>
    <w:p w:rsidR="00601517" w:rsidRPr="0032181A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32181A">
        <w:rPr>
          <w:bCs/>
          <w:i/>
          <w:color w:val="000000"/>
          <w:sz w:val="27"/>
          <w:szCs w:val="27"/>
        </w:rPr>
        <w:t>Игра-имитация «Мы – чистюли»</w:t>
      </w:r>
    </w:p>
    <w:p w:rsidR="00601517" w:rsidRDefault="00601517" w:rsidP="00476610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т.д.</w:t>
      </w:r>
    </w:p>
    <w:p w:rsidR="00601517" w:rsidRDefault="00476610" w:rsidP="00476610">
      <w:pPr>
        <w:pStyle w:val="a3"/>
        <w:shd w:val="clear" w:color="auto" w:fill="FFFFFF"/>
        <w:rPr>
          <w:bCs/>
          <w:i/>
          <w:color w:val="000000"/>
          <w:sz w:val="27"/>
          <w:szCs w:val="27"/>
        </w:rPr>
      </w:pPr>
      <w:r w:rsidRPr="0032181A">
        <w:rPr>
          <w:bCs/>
          <w:i/>
          <w:color w:val="000000"/>
          <w:sz w:val="27"/>
          <w:szCs w:val="27"/>
        </w:rPr>
        <w:t>Утренняя гимнастика в спортивном зале</w:t>
      </w:r>
      <w:r w:rsidR="00601517" w:rsidRPr="0032181A">
        <w:rPr>
          <w:bCs/>
          <w:i/>
          <w:color w:val="000000"/>
          <w:sz w:val="27"/>
          <w:szCs w:val="27"/>
        </w:rPr>
        <w:t xml:space="preserve"> </w:t>
      </w:r>
    </w:p>
    <w:p w:rsidR="006A445B" w:rsidRDefault="006A445B" w:rsidP="006A445B">
      <w:pPr>
        <w:pStyle w:val="a3"/>
        <w:shd w:val="clear" w:color="auto" w:fill="FFFFFF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НОД </w:t>
      </w:r>
      <w:r w:rsidRPr="00797A67">
        <w:rPr>
          <w:i/>
          <w:color w:val="000000"/>
          <w:sz w:val="27"/>
          <w:szCs w:val="27"/>
        </w:rPr>
        <w:t>Рисование «Витамины</w:t>
      </w:r>
      <w:r w:rsidRPr="00FA0611">
        <w:rPr>
          <w:i/>
          <w:color w:val="000000"/>
          <w:sz w:val="27"/>
          <w:szCs w:val="27"/>
        </w:rPr>
        <w:t xml:space="preserve"> для ребят».</w:t>
      </w:r>
      <w:r>
        <w:rPr>
          <w:i/>
          <w:color w:val="000000"/>
          <w:sz w:val="27"/>
          <w:szCs w:val="27"/>
        </w:rPr>
        <w:t xml:space="preserve"> </w:t>
      </w:r>
    </w:p>
    <w:p w:rsidR="006A445B" w:rsidRDefault="006A445B" w:rsidP="006A445B">
      <w:pPr>
        <w:pStyle w:val="a3"/>
        <w:shd w:val="clear" w:color="auto" w:fill="FFFFFF"/>
        <w:rPr>
          <w:color w:val="000000"/>
          <w:sz w:val="27"/>
          <w:szCs w:val="27"/>
        </w:rPr>
      </w:pPr>
      <w:r w:rsidRPr="00797A67">
        <w:rPr>
          <w:color w:val="000000"/>
          <w:sz w:val="27"/>
          <w:szCs w:val="27"/>
        </w:rPr>
        <w:t xml:space="preserve">Воспитатель предлагает детям вспомнить, что утром они говорили о пользе овощей и </w:t>
      </w:r>
      <w:proofErr w:type="gramStart"/>
      <w:r w:rsidRPr="00797A67">
        <w:rPr>
          <w:color w:val="000000"/>
          <w:sz w:val="27"/>
          <w:szCs w:val="27"/>
        </w:rPr>
        <w:t>фруктов</w:t>
      </w:r>
      <w:proofErr w:type="gramEnd"/>
      <w:r w:rsidRPr="00797A67">
        <w:rPr>
          <w:color w:val="000000"/>
          <w:sz w:val="27"/>
          <w:szCs w:val="27"/>
        </w:rPr>
        <w:t xml:space="preserve"> в которых содержится много витаминов. Затем раскладывает </w:t>
      </w:r>
      <w:r w:rsidRPr="00797A67">
        <w:rPr>
          <w:color w:val="000000"/>
          <w:sz w:val="27"/>
          <w:szCs w:val="27"/>
        </w:rPr>
        <w:lastRenderedPageBreak/>
        <w:t>перед детьми муляжи овощей и фруктов и предлагает нарисовать по выбору детей.</w:t>
      </w:r>
      <w:r w:rsidRPr="00797A67">
        <w:rPr>
          <w:color w:val="000000"/>
          <w:sz w:val="27"/>
          <w:szCs w:val="27"/>
        </w:rPr>
        <w:br/>
      </w:r>
      <w:proofErr w:type="spellStart"/>
      <w:r w:rsidRPr="00797A67">
        <w:rPr>
          <w:bCs/>
          <w:i/>
          <w:color w:val="000000"/>
          <w:sz w:val="27"/>
          <w:szCs w:val="27"/>
        </w:rPr>
        <w:t>Физминутка</w:t>
      </w:r>
      <w:proofErr w:type="spellEnd"/>
      <w:r w:rsidRPr="00797A67">
        <w:rPr>
          <w:bCs/>
          <w:i/>
          <w:color w:val="000000"/>
          <w:sz w:val="27"/>
          <w:szCs w:val="27"/>
        </w:rPr>
        <w:t xml:space="preserve"> «Скок-поскок»</w:t>
      </w:r>
      <w:r w:rsidRPr="00797A67">
        <w:rPr>
          <w:bCs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Скок-поскок, скок-поскок,</w:t>
      </w:r>
      <w:r>
        <w:rPr>
          <w:color w:val="000000"/>
          <w:sz w:val="27"/>
          <w:szCs w:val="27"/>
        </w:rPr>
        <w:br/>
        <w:t>Зайка прыгнул на пенек (прыжки на двух ногах на месте)</w:t>
      </w:r>
      <w:r>
        <w:rPr>
          <w:color w:val="000000"/>
          <w:sz w:val="27"/>
          <w:szCs w:val="27"/>
        </w:rPr>
        <w:br/>
        <w:t>В барабан он громко бьет (ходьба на месте)</w:t>
      </w:r>
      <w:r>
        <w:rPr>
          <w:color w:val="000000"/>
          <w:sz w:val="27"/>
          <w:szCs w:val="27"/>
        </w:rPr>
        <w:br/>
        <w:t>В чехарду играть зовет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лопки руками)</w:t>
      </w:r>
      <w:r>
        <w:rPr>
          <w:color w:val="000000"/>
          <w:sz w:val="27"/>
          <w:szCs w:val="27"/>
        </w:rPr>
        <w:br/>
        <w:t>Зайцу холодно сидеть (присед, руки на пояс)</w:t>
      </w:r>
      <w:r>
        <w:rPr>
          <w:color w:val="000000"/>
          <w:sz w:val="27"/>
          <w:szCs w:val="27"/>
        </w:rPr>
        <w:br/>
        <w:t>Надо лапочки погреть. (хлопки руками)</w:t>
      </w:r>
      <w:r>
        <w:rPr>
          <w:color w:val="000000"/>
          <w:sz w:val="27"/>
          <w:szCs w:val="27"/>
        </w:rPr>
        <w:br/>
        <w:t>Лапки вверх, лапки вниз (руки вверх, вниз)</w:t>
      </w:r>
      <w:r>
        <w:rPr>
          <w:color w:val="000000"/>
          <w:sz w:val="27"/>
          <w:szCs w:val="27"/>
        </w:rPr>
        <w:br/>
        <w:t>На носочках подтянись. (руки вверх, подтянуться на носках)</w:t>
      </w:r>
      <w:r>
        <w:rPr>
          <w:color w:val="000000"/>
          <w:sz w:val="27"/>
          <w:szCs w:val="27"/>
        </w:rPr>
        <w:br/>
        <w:t>Ставим лапки на бочок, (руки на пояс)</w:t>
      </w:r>
      <w:r>
        <w:rPr>
          <w:color w:val="000000"/>
          <w:sz w:val="27"/>
          <w:szCs w:val="27"/>
        </w:rPr>
        <w:br/>
        <w:t>На носочках скок-поскок. (прыжки на носках)</w:t>
      </w:r>
      <w:r>
        <w:rPr>
          <w:color w:val="000000"/>
          <w:sz w:val="27"/>
          <w:szCs w:val="27"/>
        </w:rPr>
        <w:br/>
        <w:t>А теперь в присядку, (приседания, руки на поясе)</w:t>
      </w:r>
      <w:r>
        <w:rPr>
          <w:color w:val="000000"/>
          <w:sz w:val="27"/>
          <w:szCs w:val="27"/>
        </w:rPr>
        <w:br/>
        <w:t>Чтоб не мерзли лапки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топать ногами).</w:t>
      </w:r>
    </w:p>
    <w:p w:rsidR="006A445B" w:rsidRPr="00797A67" w:rsidRDefault="006A445B" w:rsidP="006A445B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Дети заканчивают рисование и оформляют выставку  для родителей </w:t>
      </w:r>
      <w:r w:rsidRPr="00797A67">
        <w:rPr>
          <w:color w:val="000000"/>
          <w:sz w:val="27"/>
          <w:szCs w:val="27"/>
        </w:rPr>
        <w:t>«Витамины для ребят».</w:t>
      </w:r>
    </w:p>
    <w:p w:rsidR="00601517" w:rsidRPr="0032181A" w:rsidRDefault="006A445B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6A445B">
        <w:rPr>
          <w:rFonts w:ascii="Open Sans" w:hAnsi="Open Sans"/>
          <w:i/>
          <w:color w:val="000000"/>
          <w:sz w:val="24"/>
          <w:szCs w:val="24"/>
        </w:rPr>
        <w:t>Беседа</w:t>
      </w:r>
      <w:r w:rsidR="0032181A" w:rsidRPr="006A445B">
        <w:rPr>
          <w:i/>
          <w:color w:val="000000"/>
          <w:sz w:val="24"/>
          <w:szCs w:val="24"/>
        </w:rPr>
        <w:t xml:space="preserve"> </w:t>
      </w:r>
      <w:r w:rsidR="00601517" w:rsidRPr="0032181A">
        <w:rPr>
          <w:i/>
          <w:color w:val="000000"/>
          <w:sz w:val="27"/>
          <w:szCs w:val="27"/>
        </w:rPr>
        <w:t> «Витамины я люблю, быть здоровым я хочу»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Цель: Закрепить у детей названия некоторых овощей, фруктов, ягод, продуктов питания; расширять представления детей о том, </w:t>
      </w:r>
      <w:proofErr w:type="gramStart"/>
      <w:r>
        <w:rPr>
          <w:color w:val="000000"/>
          <w:sz w:val="27"/>
          <w:szCs w:val="27"/>
        </w:rPr>
        <w:t>на сколько</w:t>
      </w:r>
      <w:proofErr w:type="gramEnd"/>
      <w:r>
        <w:rPr>
          <w:color w:val="000000"/>
          <w:sz w:val="27"/>
          <w:szCs w:val="27"/>
        </w:rPr>
        <w:t xml:space="preserve"> полезны многие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 Наглядный материал: муляжи фруктов и овощей.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Ход беседы: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Воспитатель спрашивает малышей: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Ребята, вы любите витамины? А какие вы любите витамины? (ответы детей) Кто вам дает витамины? (скорее всего, дети назовут кого-то из членов семьи, воспитателя или медсестру) А где же мама  их покупают?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 Воспитатель обращает внимание детей на муляжи фруктов и овощей: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Посмотрите, малыши, что это у меня? (ответы детей) 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</w:t>
      </w:r>
    </w:p>
    <w:p w:rsidR="00601517" w:rsidRDefault="0032181A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От простуды и ангины  п</w:t>
      </w:r>
      <w:r w:rsidR="00601517">
        <w:rPr>
          <w:color w:val="000000"/>
          <w:sz w:val="27"/>
          <w:szCs w:val="27"/>
        </w:rPr>
        <w:t>омогают апельсины!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Ну а лучше съесть лимон,</w:t>
      </w:r>
      <w:r w:rsidR="0032181A">
        <w:rPr>
          <w:color w:val="000000"/>
          <w:sz w:val="27"/>
          <w:szCs w:val="27"/>
        </w:rPr>
        <w:t xml:space="preserve"> х</w:t>
      </w:r>
      <w:r>
        <w:rPr>
          <w:color w:val="000000"/>
          <w:sz w:val="27"/>
          <w:szCs w:val="27"/>
        </w:rPr>
        <w:t>оть и очень кислый он.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Ешь побольше </w:t>
      </w:r>
      <w:proofErr w:type="spellStart"/>
      <w:r>
        <w:rPr>
          <w:color w:val="000000"/>
          <w:sz w:val="27"/>
          <w:szCs w:val="27"/>
        </w:rPr>
        <w:t>апельсинов</w:t>
      </w:r>
      <w:proofErr w:type="gramStart"/>
      <w:r>
        <w:rPr>
          <w:color w:val="000000"/>
          <w:sz w:val="27"/>
          <w:szCs w:val="27"/>
        </w:rPr>
        <w:t>,</w:t>
      </w:r>
      <w:r w:rsidR="0032181A"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ей</w:t>
      </w:r>
      <w:proofErr w:type="spellEnd"/>
      <w:r>
        <w:rPr>
          <w:color w:val="000000"/>
          <w:sz w:val="27"/>
          <w:szCs w:val="27"/>
        </w:rPr>
        <w:t xml:space="preserve"> морковный вкусный сок,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тогда ты точно будешь</w:t>
      </w:r>
      <w:r w:rsidR="0032181A">
        <w:rPr>
          <w:rFonts w:ascii="Open Sans" w:hAnsi="Open Sans"/>
          <w:color w:val="000000"/>
        </w:rPr>
        <w:t xml:space="preserve"> </w:t>
      </w:r>
      <w:r w:rsidR="0032181A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чень строен и высок.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Нет полезнее продуктов </w:t>
      </w:r>
      <w:proofErr w:type="gramStart"/>
      <w:r>
        <w:rPr>
          <w:color w:val="000000"/>
          <w:sz w:val="27"/>
          <w:szCs w:val="27"/>
        </w:rPr>
        <w:t>—В</w:t>
      </w:r>
      <w:proofErr w:type="gramEnd"/>
      <w:r>
        <w:rPr>
          <w:color w:val="000000"/>
          <w:sz w:val="27"/>
          <w:szCs w:val="27"/>
        </w:rPr>
        <w:t>кусных овощей и фруктов.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 (ответы детей)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Если хочешь быть здоровым,</w:t>
      </w:r>
      <w:r w:rsidR="0032181A"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>Правильно питайся.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Ешь побольше витаминов</w:t>
      </w:r>
      <w:proofErr w:type="gramStart"/>
      <w:r w:rsidR="0032181A"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 болезнями не знайся.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Вот видите, малыши, сколько пользы от витаминов! Поэтому ешьте витамины, которые покупают вам в аптеке. Но, а самое главное, хорошо кушайте, чтобы не болеть, расти </w:t>
      </w:r>
      <w:proofErr w:type="gramStart"/>
      <w:r>
        <w:rPr>
          <w:color w:val="000000"/>
          <w:sz w:val="27"/>
          <w:szCs w:val="27"/>
        </w:rPr>
        <w:t>здоровыми</w:t>
      </w:r>
      <w:proofErr w:type="gramEnd"/>
      <w:r>
        <w:rPr>
          <w:color w:val="000000"/>
          <w:sz w:val="27"/>
          <w:szCs w:val="27"/>
        </w:rPr>
        <w:t xml:space="preserve"> и умными!</w:t>
      </w:r>
    </w:p>
    <w:p w:rsidR="00601517" w:rsidRDefault="00601517" w:rsidP="00601517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601517" w:rsidRPr="00FF02DC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FF02DC">
        <w:rPr>
          <w:i/>
          <w:color w:val="000000"/>
          <w:sz w:val="27"/>
          <w:szCs w:val="27"/>
        </w:rPr>
        <w:t>Пальчиковая игра «Пирожки».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Раз, два, три, четыре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Ловко тесто замесили. </w:t>
      </w:r>
      <w:r w:rsidR="00476610">
        <w:rPr>
          <w:color w:val="000000"/>
          <w:sz w:val="27"/>
          <w:szCs w:val="27"/>
        </w:rPr>
        <w:tab/>
      </w:r>
      <w:r w:rsidR="00476610">
        <w:rPr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>Сжимают и разжимают пальцы.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Раскатали мы кружки. </w:t>
      </w:r>
      <w:r w:rsidR="00476610">
        <w:rPr>
          <w:color w:val="000000"/>
          <w:sz w:val="27"/>
          <w:szCs w:val="27"/>
        </w:rPr>
        <w:tab/>
      </w:r>
      <w:r w:rsidR="00476610">
        <w:rPr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>Трут круговыми движениями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слепили пирожки, </w:t>
      </w:r>
      <w:r w:rsidR="00476610">
        <w:rPr>
          <w:color w:val="000000"/>
          <w:sz w:val="27"/>
          <w:szCs w:val="27"/>
        </w:rPr>
        <w:tab/>
      </w:r>
      <w:r w:rsidR="00476610">
        <w:rPr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>ладони друг о друга.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Пирожки с начинкой:       </w:t>
      </w:r>
      <w:r w:rsidR="00476610">
        <w:rPr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>Поочередно хлопают одной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Сладкою малинкой,         </w:t>
      </w:r>
      <w:r w:rsidR="00476610">
        <w:rPr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 xml:space="preserve">ладонью сверху </w:t>
      </w:r>
      <w:proofErr w:type="gramStart"/>
      <w:r>
        <w:rPr>
          <w:b/>
          <w:bCs/>
          <w:color w:val="000000"/>
          <w:sz w:val="27"/>
          <w:szCs w:val="27"/>
        </w:rPr>
        <w:t>по</w:t>
      </w:r>
      <w:proofErr w:type="gramEnd"/>
      <w:r>
        <w:rPr>
          <w:b/>
          <w:bCs/>
          <w:color w:val="000000"/>
          <w:sz w:val="27"/>
          <w:szCs w:val="27"/>
        </w:rPr>
        <w:t xml:space="preserve"> другой.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Морковкой и капустой,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Очень-очень вкусной.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Из печи достали,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Угощать всех стали.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Пахнет в доме пирогами.        </w:t>
      </w:r>
      <w:r>
        <w:rPr>
          <w:b/>
          <w:bCs/>
          <w:color w:val="000000"/>
          <w:sz w:val="27"/>
          <w:szCs w:val="27"/>
        </w:rPr>
        <w:t>Показывают ладошки.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Вот и гости. Все с цветами.     </w:t>
      </w:r>
      <w:r>
        <w:rPr>
          <w:b/>
          <w:bCs/>
          <w:color w:val="000000"/>
          <w:sz w:val="27"/>
          <w:szCs w:val="27"/>
        </w:rPr>
        <w:t>Протягивают обе руки вперед,</w:t>
      </w:r>
    </w:p>
    <w:p w:rsidR="00476610" w:rsidRDefault="00601517" w:rsidP="0060151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lastRenderedPageBreak/>
        <w:t xml:space="preserve">— </w:t>
      </w:r>
      <w:r>
        <w:rPr>
          <w:color w:val="000000"/>
          <w:sz w:val="27"/>
          <w:szCs w:val="27"/>
        </w:rPr>
        <w:t>Будь красива, наша козочка! — </w:t>
      </w:r>
      <w:r>
        <w:rPr>
          <w:b/>
          <w:bCs/>
          <w:color w:val="000000"/>
          <w:sz w:val="27"/>
          <w:szCs w:val="27"/>
        </w:rPr>
        <w:t>разведя их чуть в стороны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Протянули гуси розочки.</w:t>
      </w:r>
    </w:p>
    <w:p w:rsidR="00601517" w:rsidRPr="00FF02DC" w:rsidRDefault="00601517" w:rsidP="00476610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FF02DC">
        <w:rPr>
          <w:i/>
          <w:color w:val="000000"/>
          <w:sz w:val="27"/>
          <w:szCs w:val="27"/>
        </w:rPr>
        <w:t>Игровое упражнение «Велосипед».</w:t>
      </w:r>
    </w:p>
    <w:p w:rsidR="00601517" w:rsidRDefault="00601517" w:rsidP="00601517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Прогулка.</w:t>
      </w:r>
    </w:p>
    <w:p w:rsidR="00BE6BD2" w:rsidRPr="00BE6BD2" w:rsidRDefault="00BE6BD2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6A445B">
        <w:rPr>
          <w:bCs/>
          <w:i/>
          <w:color w:val="000000"/>
          <w:sz w:val="27"/>
          <w:szCs w:val="27"/>
        </w:rPr>
        <w:t>Беседа «Почему полезно гулять»</w:t>
      </w:r>
      <w:r>
        <w:rPr>
          <w:b/>
          <w:bCs/>
          <w:color w:val="000000"/>
          <w:sz w:val="27"/>
          <w:szCs w:val="27"/>
        </w:rPr>
        <w:t xml:space="preserve"> </w:t>
      </w:r>
      <w:r w:rsidRPr="00BE6BD2">
        <w:rPr>
          <w:bCs/>
          <w:color w:val="000000"/>
          <w:sz w:val="27"/>
          <w:szCs w:val="27"/>
        </w:rPr>
        <w:t>Цель: рассказать детям о пользе прогулки для их здоровья в любое время год</w:t>
      </w:r>
      <w:proofErr w:type="gramStart"/>
      <w:r w:rsidRPr="00BE6BD2">
        <w:rPr>
          <w:bCs/>
          <w:color w:val="000000"/>
          <w:sz w:val="27"/>
          <w:szCs w:val="27"/>
        </w:rPr>
        <w:t>а(</w:t>
      </w:r>
      <w:proofErr w:type="gramEnd"/>
      <w:r w:rsidRPr="00BE6BD2">
        <w:rPr>
          <w:bCs/>
          <w:color w:val="000000"/>
          <w:sz w:val="27"/>
          <w:szCs w:val="27"/>
        </w:rPr>
        <w:t xml:space="preserve"> дети двигаются, дышат свежим воздухом, наблюдают за происходящим вокруг)</w:t>
      </w:r>
    </w:p>
    <w:p w:rsidR="00601517" w:rsidRDefault="00241B04" w:rsidP="00601517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 w:rsidRPr="006A445B">
        <w:rPr>
          <w:i/>
          <w:color w:val="000000"/>
          <w:sz w:val="27"/>
          <w:szCs w:val="27"/>
        </w:rPr>
        <w:t>П</w:t>
      </w:r>
      <w:proofErr w:type="gramEnd"/>
      <w:r w:rsidRPr="006A445B">
        <w:rPr>
          <w:i/>
          <w:color w:val="000000"/>
          <w:sz w:val="27"/>
          <w:szCs w:val="27"/>
        </w:rPr>
        <w:t>/и</w:t>
      </w:r>
      <w:r w:rsidR="00601517" w:rsidRPr="006A445B">
        <w:rPr>
          <w:i/>
          <w:color w:val="000000"/>
          <w:sz w:val="27"/>
          <w:szCs w:val="27"/>
        </w:rPr>
        <w:t xml:space="preserve"> </w:t>
      </w:r>
      <w:r w:rsidR="00601517" w:rsidRPr="006A445B">
        <w:rPr>
          <w:bCs/>
          <w:i/>
          <w:color w:val="000000"/>
          <w:sz w:val="27"/>
          <w:szCs w:val="27"/>
        </w:rPr>
        <w:t>«Делай как я!»</w:t>
      </w:r>
      <w:r>
        <w:rPr>
          <w:rFonts w:ascii="Open Sans" w:hAnsi="Open Sans"/>
          <w:b/>
          <w:color w:val="000000"/>
        </w:rPr>
        <w:t xml:space="preserve"> </w:t>
      </w:r>
      <w:r w:rsidR="00601517">
        <w:rPr>
          <w:color w:val="000000"/>
          <w:sz w:val="27"/>
          <w:szCs w:val="27"/>
        </w:rPr>
        <w:t>Цель: Продолжать развивать у детей разнообразные виды движений, учить детей выполнять движения по наглядному образцу, развивать координацию движений рук и ног при выполнении упражнений.</w:t>
      </w:r>
    </w:p>
    <w:p w:rsidR="00241B04" w:rsidRPr="00241B04" w:rsidRDefault="00241B04" w:rsidP="00601517">
      <w:pPr>
        <w:pStyle w:val="a3"/>
        <w:shd w:val="clear" w:color="auto" w:fill="FFFFFF"/>
        <w:rPr>
          <w:rFonts w:ascii="Open Sans" w:hAnsi="Open Sans"/>
          <w:b/>
          <w:color w:val="000000"/>
        </w:rPr>
      </w:pPr>
      <w:r>
        <w:rPr>
          <w:color w:val="000000"/>
          <w:sz w:val="27"/>
          <w:szCs w:val="27"/>
        </w:rPr>
        <w:t>Труд-расчистка дорожек от снега.</w:t>
      </w:r>
    </w:p>
    <w:p w:rsidR="00601517" w:rsidRPr="006A445B" w:rsidRDefault="00476610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6A445B">
        <w:rPr>
          <w:i/>
          <w:color w:val="000000"/>
          <w:sz w:val="27"/>
          <w:szCs w:val="27"/>
        </w:rPr>
        <w:t>Игра</w:t>
      </w:r>
      <w:r w:rsidR="00601517" w:rsidRPr="006A445B">
        <w:rPr>
          <w:i/>
          <w:color w:val="000000"/>
          <w:sz w:val="27"/>
          <w:szCs w:val="27"/>
        </w:rPr>
        <w:t xml:space="preserve"> малой подвижности</w:t>
      </w:r>
      <w:r w:rsidR="00601517" w:rsidRPr="006A445B">
        <w:rPr>
          <w:bCs/>
          <w:i/>
          <w:color w:val="000000"/>
          <w:sz w:val="27"/>
          <w:szCs w:val="27"/>
        </w:rPr>
        <w:t xml:space="preserve"> «По ровненькой дорожк</w:t>
      </w:r>
      <w:r w:rsidRPr="006A445B">
        <w:rPr>
          <w:bCs/>
          <w:i/>
          <w:color w:val="000000"/>
          <w:sz w:val="27"/>
          <w:szCs w:val="27"/>
        </w:rPr>
        <w:t>е »</w:t>
      </w:r>
      <w:r w:rsidR="00601517" w:rsidRPr="006A445B">
        <w:rPr>
          <w:bCs/>
          <w:i/>
          <w:color w:val="000000"/>
          <w:sz w:val="27"/>
          <w:szCs w:val="27"/>
        </w:rPr>
        <w:t>.</w:t>
      </w:r>
    </w:p>
    <w:p w:rsidR="00601517" w:rsidRDefault="00BE6BD2" w:rsidP="006A445B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6A445B">
        <w:rPr>
          <w:i/>
          <w:color w:val="000000"/>
          <w:sz w:val="27"/>
          <w:szCs w:val="27"/>
        </w:rPr>
        <w:t>Индивидуальная работа по физическому развитию</w:t>
      </w:r>
      <w:r>
        <w:rPr>
          <w:color w:val="000000"/>
          <w:sz w:val="27"/>
          <w:szCs w:val="27"/>
        </w:rPr>
        <w:t xml:space="preserve"> — продолжать учить детей прыгать с кочки на кочку, развивать мышцы ног и двигательную активность (Ш.Алиса, З.Арсений).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Работа перед сном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241B04">
        <w:rPr>
          <w:i/>
          <w:color w:val="000000"/>
          <w:sz w:val="27"/>
          <w:szCs w:val="27"/>
        </w:rPr>
        <w:t>Массаж рук «Строим дом»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Целый день тук да тук,    </w:t>
      </w:r>
      <w:r w:rsidRPr="00241B04">
        <w:rPr>
          <w:i/>
          <w:color w:val="000000"/>
          <w:sz w:val="27"/>
          <w:szCs w:val="27"/>
        </w:rPr>
        <w:t>Похлопывают ладонью правой руки по левой руке от кисти к плечу.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Раздается звонкий стук</w:t>
      </w:r>
      <w:r w:rsidRPr="00241B04">
        <w:rPr>
          <w:i/>
          <w:color w:val="000000"/>
          <w:sz w:val="27"/>
          <w:szCs w:val="27"/>
        </w:rPr>
        <w:t>.  Похлопывают по правой руке.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Молоточки стучат,  </w:t>
      </w:r>
      <w:r w:rsidRPr="00241B04">
        <w:rPr>
          <w:i/>
          <w:color w:val="000000"/>
          <w:sz w:val="27"/>
          <w:szCs w:val="27"/>
        </w:rPr>
        <w:t xml:space="preserve">Поколачивают </w:t>
      </w:r>
      <w:r w:rsidR="00241B04" w:rsidRPr="00241B04">
        <w:rPr>
          <w:i/>
          <w:color w:val="000000"/>
          <w:sz w:val="27"/>
          <w:szCs w:val="27"/>
        </w:rPr>
        <w:t xml:space="preserve">кулачком </w:t>
      </w:r>
      <w:r w:rsidRPr="00241B04">
        <w:rPr>
          <w:i/>
          <w:color w:val="000000"/>
          <w:sz w:val="27"/>
          <w:szCs w:val="27"/>
        </w:rPr>
        <w:t>по прав</w:t>
      </w:r>
      <w:r w:rsidR="00241B04" w:rsidRPr="00241B04">
        <w:rPr>
          <w:i/>
          <w:color w:val="000000"/>
          <w:sz w:val="27"/>
          <w:szCs w:val="27"/>
        </w:rPr>
        <w:t>ой руке от кисти к плечу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 xml:space="preserve">Строим домик для </w:t>
      </w:r>
      <w:proofErr w:type="spellStart"/>
      <w:r>
        <w:rPr>
          <w:color w:val="000000"/>
          <w:sz w:val="27"/>
          <w:szCs w:val="27"/>
        </w:rPr>
        <w:t>зайчат</w:t>
      </w:r>
      <w:proofErr w:type="gramStart"/>
      <w:r>
        <w:rPr>
          <w:color w:val="000000"/>
          <w:sz w:val="27"/>
          <w:szCs w:val="27"/>
        </w:rPr>
        <w:t>.</w:t>
      </w:r>
      <w:r w:rsidR="00241B04">
        <w:rPr>
          <w:color w:val="000000"/>
          <w:sz w:val="27"/>
          <w:szCs w:val="27"/>
        </w:rPr>
        <w:t>К</w:t>
      </w:r>
      <w:proofErr w:type="gramEnd"/>
      <w:r w:rsidRPr="00241B04">
        <w:rPr>
          <w:i/>
          <w:color w:val="000000"/>
          <w:sz w:val="27"/>
          <w:szCs w:val="27"/>
        </w:rPr>
        <w:t>улачком</w:t>
      </w:r>
      <w:proofErr w:type="spellEnd"/>
      <w:r w:rsidRPr="00241B04">
        <w:rPr>
          <w:i/>
          <w:color w:val="000000"/>
          <w:sz w:val="27"/>
          <w:szCs w:val="27"/>
        </w:rPr>
        <w:t xml:space="preserve"> по левой руке от кисти к плечу.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Молоточки стучат,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Строим домик для бельчат.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Этот дом для белочек,    </w:t>
      </w:r>
      <w:r w:rsidRPr="00241B04">
        <w:rPr>
          <w:i/>
          <w:color w:val="000000"/>
          <w:sz w:val="27"/>
          <w:szCs w:val="27"/>
        </w:rPr>
        <w:t>Растирают правым кулаком левую руку круговыми движениями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Этот дом для зайчиков, </w:t>
      </w:r>
      <w:r w:rsidRPr="00241B04">
        <w:rPr>
          <w:i/>
          <w:color w:val="000000"/>
          <w:sz w:val="27"/>
          <w:szCs w:val="27"/>
        </w:rPr>
        <w:t>Растирают правую руку.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Этот дом для девочек, </w:t>
      </w:r>
      <w:r w:rsidRPr="00241B04">
        <w:rPr>
          <w:i/>
          <w:color w:val="000000"/>
          <w:sz w:val="27"/>
          <w:szCs w:val="27"/>
        </w:rPr>
        <w:t>Быстро «пробегают» пальчиками правой руки </w:t>
      </w:r>
      <w:proofErr w:type="gramStart"/>
      <w:r w:rsidRPr="00241B04">
        <w:rPr>
          <w:i/>
          <w:color w:val="000000"/>
          <w:sz w:val="27"/>
          <w:szCs w:val="27"/>
        </w:rPr>
        <w:t>по</w:t>
      </w:r>
      <w:proofErr w:type="gramEnd"/>
      <w:r w:rsidRPr="00241B04">
        <w:rPr>
          <w:i/>
          <w:color w:val="000000"/>
          <w:sz w:val="27"/>
          <w:szCs w:val="27"/>
        </w:rPr>
        <w:t xml:space="preserve"> левой от кисти к плечу.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lastRenderedPageBreak/>
        <w:t>Этот дом для мальчиков</w:t>
      </w:r>
      <w:r w:rsidRPr="00241B04">
        <w:rPr>
          <w:i/>
          <w:color w:val="000000"/>
          <w:sz w:val="27"/>
          <w:szCs w:val="27"/>
        </w:rPr>
        <w:t>. «Пробегают» по правой руке.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Вот какой хороший дом, </w:t>
      </w:r>
      <w:r w:rsidRPr="00241B04">
        <w:rPr>
          <w:i/>
          <w:color w:val="000000"/>
          <w:sz w:val="27"/>
          <w:szCs w:val="27"/>
        </w:rPr>
        <w:t>Поглаживают ладонью левую руку от кисти к плечу</w:t>
      </w:r>
      <w:r>
        <w:rPr>
          <w:color w:val="000000"/>
          <w:sz w:val="27"/>
          <w:szCs w:val="27"/>
        </w:rPr>
        <w:t>.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Как мы славно заживем, </w:t>
      </w:r>
      <w:r w:rsidRPr="00241B04">
        <w:rPr>
          <w:i/>
          <w:color w:val="000000"/>
          <w:sz w:val="27"/>
          <w:szCs w:val="27"/>
        </w:rPr>
        <w:t>Поглаживают ладонью правую руку.</w:t>
      </w:r>
    </w:p>
    <w:p w:rsidR="00601517" w:rsidRPr="00241B04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>
        <w:rPr>
          <w:color w:val="000000"/>
          <w:sz w:val="27"/>
          <w:szCs w:val="27"/>
        </w:rPr>
        <w:t>Будем песни распевать</w:t>
      </w:r>
      <w:r w:rsidR="00241B04">
        <w:rPr>
          <w:color w:val="000000"/>
          <w:sz w:val="27"/>
          <w:szCs w:val="27"/>
        </w:rPr>
        <w:t>, в</w:t>
      </w:r>
      <w:r>
        <w:rPr>
          <w:color w:val="000000"/>
          <w:sz w:val="27"/>
          <w:szCs w:val="27"/>
        </w:rPr>
        <w:t>еселиться и плясать.    </w:t>
      </w:r>
      <w:r w:rsidRPr="00241B04">
        <w:rPr>
          <w:i/>
          <w:color w:val="000000"/>
          <w:sz w:val="27"/>
          <w:szCs w:val="27"/>
        </w:rPr>
        <w:t>Скользящие хлопки.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241B04">
        <w:rPr>
          <w:i/>
          <w:color w:val="000000"/>
          <w:sz w:val="27"/>
          <w:szCs w:val="27"/>
        </w:rPr>
        <w:t>Чтение художественной литературы</w:t>
      </w:r>
      <w:r>
        <w:rPr>
          <w:color w:val="000000"/>
          <w:sz w:val="27"/>
          <w:szCs w:val="27"/>
        </w:rPr>
        <w:t>: Сергей Михалков «Про девочку, которая плохо кушала»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Цель: 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Ход деятельности: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Малыши, мы сегодня с вами много говорили о здоровье, о том, как важно хорошо питаться, есть витамины.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А сейчас я хочу прочитать вам </w:t>
      </w:r>
      <w:proofErr w:type="gramStart"/>
      <w:r>
        <w:rPr>
          <w:color w:val="000000"/>
          <w:sz w:val="27"/>
          <w:szCs w:val="27"/>
        </w:rPr>
        <w:t>стихотворение «Про девочку</w:t>
      </w:r>
      <w:proofErr w:type="gramEnd"/>
      <w:r>
        <w:rPr>
          <w:color w:val="000000"/>
          <w:sz w:val="27"/>
          <w:szCs w:val="27"/>
        </w:rPr>
        <w:t>, которая плохо кушала». Воспитатель показывает детям иллюстрацию и читает стихотворение.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«Про девочку, которая плохо кушала»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Юля плохо кушает,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Никого не слушает.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Съешь яичко, </w:t>
      </w:r>
      <w:proofErr w:type="spellStart"/>
      <w:r>
        <w:rPr>
          <w:color w:val="000000"/>
          <w:sz w:val="27"/>
          <w:szCs w:val="27"/>
        </w:rPr>
        <w:t>Юлечка</w:t>
      </w:r>
      <w:proofErr w:type="spellEnd"/>
      <w:r>
        <w:rPr>
          <w:color w:val="000000"/>
          <w:sz w:val="27"/>
          <w:szCs w:val="27"/>
        </w:rPr>
        <w:t>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Не хочу, </w:t>
      </w:r>
      <w:proofErr w:type="spellStart"/>
      <w:r>
        <w:rPr>
          <w:color w:val="000000"/>
          <w:sz w:val="27"/>
          <w:szCs w:val="27"/>
        </w:rPr>
        <w:t>мамулечка</w:t>
      </w:r>
      <w:proofErr w:type="spellEnd"/>
      <w:r>
        <w:rPr>
          <w:color w:val="000000"/>
          <w:sz w:val="27"/>
          <w:szCs w:val="27"/>
        </w:rPr>
        <w:t>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Съешь с колбаской бутерброд!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Прикрывает Юля рот.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proofErr w:type="spellStart"/>
      <w:r>
        <w:rPr>
          <w:color w:val="000000"/>
          <w:sz w:val="27"/>
          <w:szCs w:val="27"/>
        </w:rPr>
        <w:t>Супик</w:t>
      </w:r>
      <w:proofErr w:type="spellEnd"/>
      <w:r>
        <w:rPr>
          <w:color w:val="000000"/>
          <w:sz w:val="27"/>
          <w:szCs w:val="27"/>
        </w:rPr>
        <w:t>?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Нет…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Котлетку?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Нет…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Стынет </w:t>
      </w:r>
      <w:proofErr w:type="spellStart"/>
      <w:r>
        <w:rPr>
          <w:color w:val="000000"/>
          <w:sz w:val="27"/>
          <w:szCs w:val="27"/>
        </w:rPr>
        <w:t>Юлечкин</w:t>
      </w:r>
      <w:proofErr w:type="spellEnd"/>
      <w:r>
        <w:rPr>
          <w:color w:val="000000"/>
          <w:sz w:val="27"/>
          <w:szCs w:val="27"/>
        </w:rPr>
        <w:t xml:space="preserve"> обед.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Что с тобою, </w:t>
      </w:r>
      <w:proofErr w:type="spellStart"/>
      <w:r>
        <w:rPr>
          <w:color w:val="000000"/>
          <w:sz w:val="27"/>
          <w:szCs w:val="27"/>
        </w:rPr>
        <w:t>Юлечка</w:t>
      </w:r>
      <w:proofErr w:type="spellEnd"/>
      <w:r>
        <w:rPr>
          <w:color w:val="000000"/>
          <w:sz w:val="27"/>
          <w:szCs w:val="27"/>
        </w:rPr>
        <w:t>?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 xml:space="preserve">— </w:t>
      </w:r>
      <w:r>
        <w:rPr>
          <w:color w:val="000000"/>
          <w:sz w:val="27"/>
          <w:szCs w:val="27"/>
        </w:rPr>
        <w:t xml:space="preserve">Ничего, </w:t>
      </w:r>
      <w:proofErr w:type="spellStart"/>
      <w:r>
        <w:rPr>
          <w:color w:val="000000"/>
          <w:sz w:val="27"/>
          <w:szCs w:val="27"/>
        </w:rPr>
        <w:t>мамулечка</w:t>
      </w:r>
      <w:proofErr w:type="spellEnd"/>
      <w:r>
        <w:rPr>
          <w:color w:val="000000"/>
          <w:sz w:val="27"/>
          <w:szCs w:val="27"/>
        </w:rPr>
        <w:t>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Сделай, девочка, глоточек, Проглоти еще кусочек! Пожалей нас, </w:t>
      </w:r>
      <w:proofErr w:type="spellStart"/>
      <w:r>
        <w:rPr>
          <w:color w:val="000000"/>
          <w:sz w:val="27"/>
          <w:szCs w:val="27"/>
        </w:rPr>
        <w:t>Юлечка</w:t>
      </w:r>
      <w:proofErr w:type="spellEnd"/>
      <w:r>
        <w:rPr>
          <w:color w:val="000000"/>
          <w:sz w:val="27"/>
          <w:szCs w:val="27"/>
        </w:rPr>
        <w:t>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Не могу, </w:t>
      </w:r>
      <w:proofErr w:type="spellStart"/>
      <w:r>
        <w:rPr>
          <w:color w:val="000000"/>
          <w:sz w:val="27"/>
          <w:szCs w:val="27"/>
        </w:rPr>
        <w:t>мамулечка</w:t>
      </w:r>
      <w:proofErr w:type="spellEnd"/>
      <w:r>
        <w:rPr>
          <w:color w:val="000000"/>
          <w:sz w:val="27"/>
          <w:szCs w:val="27"/>
        </w:rPr>
        <w:t>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Мама с бабушкой в слезах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Тает Юля на глазах!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Появился детский врач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Глеб Сергеевич Пугач. Смотрит строго и сердито: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Нет у Юли аппетита? Только вижу, что она,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Безусловно, не больна! А тебе скажу, девица: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Все едят – и </w:t>
      </w:r>
      <w:proofErr w:type="gramStart"/>
      <w:r>
        <w:rPr>
          <w:color w:val="000000"/>
          <w:sz w:val="27"/>
          <w:szCs w:val="27"/>
        </w:rPr>
        <w:t>зверь</w:t>
      </w:r>
      <w:proofErr w:type="gramEnd"/>
      <w:r>
        <w:rPr>
          <w:color w:val="000000"/>
          <w:sz w:val="27"/>
          <w:szCs w:val="27"/>
        </w:rPr>
        <w:t xml:space="preserve"> и птица, От зайчат и до котят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Все на свете есть хотят.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 хрустом Конь жует овес.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Кость грызет дворовый Пес.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Воробьи зерно клюют,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Там, где только достают,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Утром завтракает Слон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Обожает фрукты он.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Бурый Мишка лижет мед.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 норке ужинает Крот.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Обезьянка ест банан.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Ищет желуди Кабан.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Ловит мошку ловкий Стриж.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Сыр швейцарский</w:t>
      </w:r>
      <w:proofErr w:type="gramStart"/>
      <w:r>
        <w:rPr>
          <w:color w:val="000000"/>
          <w:sz w:val="27"/>
          <w:szCs w:val="27"/>
        </w:rPr>
        <w:t xml:space="preserve"> Л</w:t>
      </w:r>
      <w:proofErr w:type="gramEnd"/>
      <w:r>
        <w:rPr>
          <w:color w:val="000000"/>
          <w:sz w:val="27"/>
          <w:szCs w:val="27"/>
        </w:rPr>
        <w:t>юбит Мышь…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Попрощался с Юлей врач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Глеб Сергеевич Пугач.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И сказала громко Юля: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Накорми меня, мамуля!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Малыши, как звали девочку в стихотворении? Хорошо вела себя Юля? Что она плохо делала? Кто строго с ней разговаривал? Про кого ей рассказывали? (воспитатель слушает ответы детей, корректирует и дополняет их, обобщает, делает вывод) — А знаете, ребята, чтобы быть здоровыми, надо не только хорошо кушать, но и гулять, потому что во время прогулки мы закаляемся, особенно полезно закаляться летом. </w:t>
      </w:r>
    </w:p>
    <w:p w:rsidR="00797A67" w:rsidRDefault="00FA0611" w:rsidP="00601517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  <w:r w:rsidRPr="00FA0611">
        <w:rPr>
          <w:b/>
          <w:bCs/>
          <w:color w:val="000000"/>
          <w:sz w:val="27"/>
          <w:szCs w:val="27"/>
        </w:rPr>
        <w:t>Гимнастика пробуждения</w:t>
      </w:r>
    </w:p>
    <w:p w:rsidR="00FA0611" w:rsidRPr="00797A67" w:rsidRDefault="00FA0611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797A67">
        <w:rPr>
          <w:rFonts w:ascii="Open Sans" w:hAnsi="Open Sans"/>
          <w:i/>
          <w:color w:val="000000"/>
        </w:rPr>
        <w:t xml:space="preserve"> </w:t>
      </w:r>
      <w:r w:rsidR="00601517" w:rsidRPr="00797A67">
        <w:rPr>
          <w:i/>
          <w:color w:val="000000"/>
          <w:sz w:val="27"/>
          <w:szCs w:val="27"/>
        </w:rPr>
        <w:t>«Поднимайся, детвора»</w:t>
      </w:r>
    </w:p>
    <w:p w:rsidR="00FA0611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Ну, теперь вставать пора,</w:t>
      </w:r>
      <w:r w:rsidR="00FA0611"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>Поднимайся, детвора!</w:t>
      </w:r>
      <w:r w:rsidR="00FA0611">
        <w:rPr>
          <w:rFonts w:ascii="Open Sans" w:hAnsi="Open Sans"/>
          <w:color w:val="000000"/>
        </w:rPr>
        <w:t xml:space="preserve"> 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Завершился тихий час, все по полу босиком,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Свет дневной встречает нас.</w:t>
      </w:r>
      <w:r w:rsidR="00FA0611"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>А потом легко бегом.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проснулись, потянулись, сделай вдох и поднимайся,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Вправо, влево повернулись. На носочки поднимись.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Приподняли мы головку, опускайся, выдыхай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Кулачки сжимаем ловко и</w:t>
      </w:r>
      <w:r w:rsidR="00FA06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еще раз повторяй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Ножки начали плясать, стопу разминай,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 желаем больше спать, ходьбу выполняй.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Обопремся мы на ножки, вот теперь совсем проснулись</w:t>
      </w:r>
    </w:p>
    <w:p w:rsidR="00601517" w:rsidRDefault="00601517" w:rsidP="0060151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Приподнимемся немножко. И к делам своим вернулись!</w:t>
      </w:r>
    </w:p>
    <w:p w:rsidR="00797A67" w:rsidRPr="00797A67" w:rsidRDefault="00797A6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797A67">
        <w:rPr>
          <w:i/>
          <w:color w:val="000000"/>
          <w:sz w:val="27"/>
          <w:szCs w:val="27"/>
        </w:rPr>
        <w:t>Ходьба босиком по массажной дорожке.</w:t>
      </w:r>
    </w:p>
    <w:p w:rsidR="00797A67" w:rsidRDefault="00797A67" w:rsidP="00601517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 w:rsidRPr="00797A67">
        <w:rPr>
          <w:i/>
          <w:color w:val="000000"/>
          <w:sz w:val="27"/>
          <w:szCs w:val="27"/>
        </w:rPr>
        <w:t>П</w:t>
      </w:r>
      <w:proofErr w:type="gramEnd"/>
      <w:r w:rsidRPr="00797A67">
        <w:rPr>
          <w:i/>
          <w:color w:val="000000"/>
          <w:sz w:val="27"/>
          <w:szCs w:val="27"/>
        </w:rPr>
        <w:t>/</w:t>
      </w:r>
      <w:r>
        <w:rPr>
          <w:i/>
          <w:color w:val="000000"/>
          <w:sz w:val="27"/>
          <w:szCs w:val="27"/>
        </w:rPr>
        <w:t>и</w:t>
      </w:r>
      <w:r w:rsidR="00601517" w:rsidRPr="00797A67">
        <w:rPr>
          <w:i/>
          <w:color w:val="000000"/>
          <w:sz w:val="27"/>
          <w:szCs w:val="27"/>
        </w:rPr>
        <w:t xml:space="preserve"> «Снежинки и ветер»</w:t>
      </w:r>
      <w:r w:rsidR="00601517" w:rsidRPr="00797A67">
        <w:rPr>
          <w:color w:val="000000"/>
          <w:sz w:val="27"/>
          <w:szCs w:val="27"/>
        </w:rPr>
        <w:br/>
      </w:r>
      <w:r w:rsidR="00601517">
        <w:rPr>
          <w:color w:val="000000"/>
          <w:sz w:val="27"/>
          <w:szCs w:val="27"/>
        </w:rPr>
        <w:t>Дети собираются в круг и берутся за руки. По сигналу педагога: «Ветер подул сильный, сильный. Разлетайтесь снежинки!» - разбегаются в разных направлениях по залу, расправляют руки в стороны, покачиваются, кружатся. Педагог говорит: «Ветер стих! Возвращайтесь снежинки в кружок!» дети сбегаются в круг и берутся за руки. Игра повторяется 3-4 раза.</w:t>
      </w:r>
      <w:r w:rsidR="00601517">
        <w:rPr>
          <w:color w:val="000000"/>
          <w:sz w:val="27"/>
          <w:szCs w:val="27"/>
        </w:rPr>
        <w:br/>
        <w:t>Заяц: Как у вас тут весело и хорошо, а у меня в лесу холодно очень.</w:t>
      </w:r>
      <w:r w:rsidR="00601517">
        <w:rPr>
          <w:color w:val="000000"/>
          <w:sz w:val="27"/>
          <w:szCs w:val="27"/>
        </w:rPr>
        <w:br/>
        <w:t xml:space="preserve">Ведущий: А ты чаще бегай и прыгай, а мы тебя научим, </w:t>
      </w:r>
      <w:proofErr w:type="gramStart"/>
      <w:r w:rsidR="00601517">
        <w:rPr>
          <w:color w:val="000000"/>
          <w:sz w:val="27"/>
          <w:szCs w:val="27"/>
        </w:rPr>
        <w:t>что бы ты не мерз</w:t>
      </w:r>
      <w:proofErr w:type="gramEnd"/>
      <w:r w:rsidR="00601517">
        <w:rPr>
          <w:color w:val="000000"/>
          <w:sz w:val="27"/>
          <w:szCs w:val="27"/>
        </w:rPr>
        <w:t xml:space="preserve"> и зверей всех в лесу научил этому.</w:t>
      </w:r>
    </w:p>
    <w:p w:rsidR="00601517" w:rsidRPr="00FA0611" w:rsidRDefault="00241B04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FA0611">
        <w:rPr>
          <w:bCs/>
          <w:i/>
          <w:color w:val="000000"/>
          <w:sz w:val="27"/>
          <w:szCs w:val="27"/>
        </w:rPr>
        <w:lastRenderedPageBreak/>
        <w:t xml:space="preserve">Чтение художественной литературы </w:t>
      </w:r>
      <w:r w:rsidR="00601517" w:rsidRPr="00FA0611">
        <w:rPr>
          <w:bCs/>
          <w:i/>
          <w:color w:val="000000"/>
          <w:sz w:val="27"/>
          <w:szCs w:val="27"/>
        </w:rPr>
        <w:t xml:space="preserve"> «МОЙДОДЫР».</w:t>
      </w:r>
    </w:p>
    <w:p w:rsidR="00601517" w:rsidRPr="00FA0611" w:rsidRDefault="00FA0611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FA0611">
        <w:rPr>
          <w:bCs/>
          <w:i/>
          <w:color w:val="000000"/>
          <w:sz w:val="27"/>
          <w:szCs w:val="27"/>
        </w:rPr>
        <w:t>Беседа с родителями</w:t>
      </w:r>
      <w:r w:rsidR="00601517" w:rsidRPr="00FA0611">
        <w:rPr>
          <w:bCs/>
          <w:i/>
          <w:color w:val="000000"/>
          <w:sz w:val="27"/>
          <w:szCs w:val="27"/>
        </w:rPr>
        <w:t xml:space="preserve">: </w:t>
      </w:r>
    </w:p>
    <w:p w:rsidR="00601517" w:rsidRDefault="00FA0611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 время ухода детей домой побеседовать с родителями о том, как прошел в группе День здоровья, познакомить с детскими работами.</w:t>
      </w:r>
    </w:p>
    <w:p w:rsidR="00601517" w:rsidRPr="00FA0611" w:rsidRDefault="00601517" w:rsidP="00601517">
      <w:pPr>
        <w:pStyle w:val="a3"/>
        <w:shd w:val="clear" w:color="auto" w:fill="FFFFFF"/>
        <w:rPr>
          <w:rFonts w:ascii="Open Sans" w:hAnsi="Open Sans"/>
          <w:i/>
          <w:color w:val="000000"/>
        </w:rPr>
      </w:pPr>
      <w:r w:rsidRPr="00FA0611">
        <w:rPr>
          <w:i/>
          <w:color w:val="000000"/>
          <w:sz w:val="27"/>
          <w:szCs w:val="27"/>
        </w:rPr>
        <w:t>Выставка детских работ «Витамины для ребят».</w:t>
      </w:r>
    </w:p>
    <w:p w:rsidR="00601517" w:rsidRDefault="00601517" w:rsidP="00601517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Цель: закрепить умение рисовать предметы округлой формы, используя разнообразную цветовую гамму, развивать эстетическое восприятие цвета, воспитывать аккуратность.</w:t>
      </w:r>
    </w:p>
    <w:p w:rsidR="00601517" w:rsidRDefault="00601517" w:rsidP="00601517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7842A2" w:rsidRDefault="007842A2"/>
    <w:sectPr w:rsidR="007842A2" w:rsidSect="0078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17"/>
    <w:rsid w:val="001B7A85"/>
    <w:rsid w:val="00241B04"/>
    <w:rsid w:val="0032181A"/>
    <w:rsid w:val="00340506"/>
    <w:rsid w:val="0035052A"/>
    <w:rsid w:val="00476610"/>
    <w:rsid w:val="00601517"/>
    <w:rsid w:val="006A445B"/>
    <w:rsid w:val="006C0A3E"/>
    <w:rsid w:val="007842A2"/>
    <w:rsid w:val="00797A67"/>
    <w:rsid w:val="008E2306"/>
    <w:rsid w:val="00BE6BD2"/>
    <w:rsid w:val="00C35242"/>
    <w:rsid w:val="00C72C92"/>
    <w:rsid w:val="00D954F3"/>
    <w:rsid w:val="00FA0611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C7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352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5242"/>
  </w:style>
  <w:style w:type="character" w:customStyle="1" w:styleId="c5">
    <w:name w:val="c5"/>
    <w:basedOn w:val="a0"/>
    <w:rsid w:val="00C35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36053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429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8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14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4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9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72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54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80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76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53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47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110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02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233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52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657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16EFF-B39A-4253-A748-D09471DE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8</cp:revision>
  <cp:lastPrinted>2018-01-24T06:04:00Z</cp:lastPrinted>
  <dcterms:created xsi:type="dcterms:W3CDTF">2018-01-23T05:33:00Z</dcterms:created>
  <dcterms:modified xsi:type="dcterms:W3CDTF">2018-04-22T07:41:00Z</dcterms:modified>
</cp:coreProperties>
</file>